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23B06" w14:textId="77777777" w:rsidR="00AD76D4" w:rsidRDefault="00AD76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9"/>
        <w:tblW w:w="9934" w:type="dxa"/>
        <w:tblInd w:w="-4" w:type="dxa"/>
        <w:tblLayout w:type="fixed"/>
        <w:tblLook w:val="0400" w:firstRow="0" w:lastRow="0" w:firstColumn="0" w:lastColumn="0" w:noHBand="0" w:noVBand="1"/>
      </w:tblPr>
      <w:tblGrid>
        <w:gridCol w:w="3311"/>
        <w:gridCol w:w="3309"/>
        <w:gridCol w:w="3314"/>
      </w:tblGrid>
      <w:tr w:rsidR="00AD76D4" w:rsidRPr="00436982" w14:paraId="43A54D69" w14:textId="77777777">
        <w:trPr>
          <w:trHeight w:val="432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E6E6E6"/>
            <w:vAlign w:val="center"/>
          </w:tcPr>
          <w:p w14:paraId="006F29DA" w14:textId="77777777" w:rsidR="00AD76D4" w:rsidRPr="00436982" w:rsidRDefault="00000000">
            <w:pPr>
              <w:keepNext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120"/>
              <w:jc w:val="center"/>
              <w:rPr>
                <w:rFonts w:ascii="Liberation Serif" w:eastAsia="Liberation Serif" w:hAnsi="Liberation Serif" w:cs="Liberation Serif"/>
                <w:b/>
                <w:sz w:val="24"/>
                <w:szCs w:val="24"/>
                <w:lang w:val="pt-PT"/>
              </w:rPr>
            </w:pPr>
            <w:r w:rsidRPr="00436982">
              <w:rPr>
                <w:rFonts w:ascii="Liberation Serif" w:eastAsia="Liberation Serif" w:hAnsi="Liberation Serif" w:cs="Liberation Serif"/>
                <w:b/>
                <w:sz w:val="24"/>
                <w:szCs w:val="24"/>
                <w:lang w:val="pt-PT"/>
              </w:rPr>
              <w:t>Formulário de Proposta de Projeto/Estágio</w:t>
            </w:r>
          </w:p>
        </w:tc>
      </w:tr>
      <w:tr w:rsidR="00AD76D4" w:rsidRPr="00436982" w14:paraId="4A827488" w14:textId="77777777">
        <w:trPr>
          <w:trHeight w:val="216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37979E59" w14:textId="77777777" w:rsidR="00AD76D4" w:rsidRPr="00436982" w:rsidRDefault="00AD76D4">
            <w:pPr>
              <w:rPr>
                <w:lang w:val="pt-PT"/>
              </w:rPr>
            </w:pPr>
          </w:p>
          <w:p w14:paraId="4EA27C2C" w14:textId="77777777" w:rsidR="00AD76D4" w:rsidRPr="00436982" w:rsidRDefault="00000000">
            <w:pPr>
              <w:jc w:val="center"/>
              <w:rPr>
                <w:lang w:val="pt-PT"/>
              </w:rPr>
            </w:pPr>
            <w:proofErr w:type="gramStart"/>
            <w:r w:rsidRPr="00436982">
              <w:rPr>
                <w:b/>
                <w:color w:val="1F497D"/>
                <w:lang w:val="pt-PT"/>
              </w:rPr>
              <w:t>Ano  2023</w:t>
            </w:r>
            <w:proofErr w:type="gramEnd"/>
            <w:r w:rsidRPr="00436982">
              <w:rPr>
                <w:b/>
                <w:color w:val="1F497D"/>
                <w:lang w:val="pt-PT"/>
              </w:rPr>
              <w:t>/2024,  Licenciatura em Engenharia Informática / CEE / Universidade da Madeira</w:t>
            </w:r>
          </w:p>
        </w:tc>
      </w:tr>
      <w:tr w:rsidR="00AD76D4" w:rsidRPr="00436982" w14:paraId="2B749B35" w14:textId="77777777">
        <w:trPr>
          <w:trHeight w:val="288"/>
        </w:trPr>
        <w:tc>
          <w:tcPr>
            <w:tcW w:w="33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09BD695D" w14:textId="77777777" w:rsidR="00AD76D4" w:rsidRPr="00436982" w:rsidRDefault="00AD76D4">
            <w:pPr>
              <w:rPr>
                <w:b/>
                <w:color w:val="1F497D"/>
                <w:lang w:val="pt-PT"/>
              </w:rPr>
            </w:pPr>
          </w:p>
        </w:tc>
        <w:tc>
          <w:tcPr>
            <w:tcW w:w="33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427FD41A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33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3CF8AF94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:rsidRPr="00436982" w14:paraId="5D5EAEB2" w14:textId="77777777">
        <w:trPr>
          <w:trHeight w:val="360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E6E6E6"/>
            <w:vAlign w:val="center"/>
          </w:tcPr>
          <w:p w14:paraId="3372FCF2" w14:textId="77777777" w:rsidR="00AD76D4" w:rsidRPr="0043698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center"/>
              <w:rPr>
                <w:rFonts w:eastAsia="Century Gothic"/>
                <w:b/>
                <w:sz w:val="18"/>
                <w:szCs w:val="18"/>
                <w:lang w:val="pt-PT"/>
              </w:rPr>
            </w:pPr>
            <w:r w:rsidRPr="00436982">
              <w:rPr>
                <w:rFonts w:eastAsia="Century Gothic"/>
                <w:b/>
                <w:sz w:val="18"/>
                <w:szCs w:val="18"/>
                <w:lang w:val="pt-PT"/>
              </w:rPr>
              <w:t>Informação sobre o(s) Orientador(</w:t>
            </w:r>
            <w:proofErr w:type="spellStart"/>
            <w:r w:rsidRPr="00436982">
              <w:rPr>
                <w:rFonts w:eastAsia="Century Gothic"/>
                <w:b/>
                <w:sz w:val="18"/>
                <w:szCs w:val="18"/>
                <w:lang w:val="pt-PT"/>
              </w:rPr>
              <w:t>es</w:t>
            </w:r>
            <w:proofErr w:type="spellEnd"/>
            <w:r w:rsidRPr="00436982">
              <w:rPr>
                <w:rFonts w:eastAsia="Century Gothic"/>
                <w:b/>
                <w:sz w:val="18"/>
                <w:szCs w:val="18"/>
                <w:lang w:val="pt-PT"/>
              </w:rPr>
              <w:t>)</w:t>
            </w:r>
          </w:p>
        </w:tc>
      </w:tr>
      <w:tr w:rsidR="00AD76D4" w:rsidRPr="00436982" w14:paraId="62A19F31" w14:textId="77777777">
        <w:trPr>
          <w:trHeight w:val="216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1460DA41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:rsidRPr="00436982" w14:paraId="5701129E" w14:textId="77777777">
        <w:trPr>
          <w:trHeight w:val="288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6D6501C0" w14:textId="77777777" w:rsidR="00AD76D4" w:rsidRPr="00436982" w:rsidRDefault="00000000">
            <w:pPr>
              <w:rPr>
                <w:lang w:val="pt-PT"/>
              </w:rPr>
            </w:pPr>
            <w:r w:rsidRPr="00436982">
              <w:rPr>
                <w:lang w:val="pt-PT"/>
              </w:rPr>
              <w:t xml:space="preserve"> </w:t>
            </w:r>
          </w:p>
        </w:tc>
      </w:tr>
      <w:tr w:rsidR="00AD76D4" w14:paraId="6C9FD628" w14:textId="77777777">
        <w:trPr>
          <w:trHeight w:val="288"/>
        </w:trPr>
        <w:tc>
          <w:tcPr>
            <w:tcW w:w="9934" w:type="dxa"/>
            <w:gridSpan w:val="3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5F341894" w14:textId="77777777" w:rsidR="00AD76D4" w:rsidRDefault="00000000">
            <w:proofErr w:type="spellStart"/>
            <w:r>
              <w:rPr>
                <w:color w:val="595959"/>
              </w:rPr>
              <w:t>Título</w:t>
            </w:r>
            <w:proofErr w:type="spellEnd"/>
            <w:r>
              <w:rPr>
                <w:color w:val="595959"/>
              </w:rPr>
              <w:t xml:space="preserve"> do </w:t>
            </w:r>
            <w:proofErr w:type="spellStart"/>
            <w:r>
              <w:rPr>
                <w:color w:val="595959"/>
              </w:rPr>
              <w:t>Projeto</w:t>
            </w:r>
            <w:proofErr w:type="spellEnd"/>
            <w:r>
              <w:rPr>
                <w:color w:val="595959"/>
              </w:rPr>
              <w:t>:</w:t>
            </w:r>
          </w:p>
        </w:tc>
      </w:tr>
      <w:tr w:rsidR="00AD76D4" w:rsidRPr="00436982" w14:paraId="171ABD34" w14:textId="77777777">
        <w:trPr>
          <w:trHeight w:val="288"/>
        </w:trPr>
        <w:tc>
          <w:tcPr>
            <w:tcW w:w="33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4AE7A80E" w14:textId="66AEBD6C" w:rsidR="00AD76D4" w:rsidRPr="00436982" w:rsidRDefault="00436982">
            <w:pPr>
              <w:rPr>
                <w:lang w:val="pt-PT"/>
              </w:rPr>
            </w:pPr>
            <w:proofErr w:type="spellStart"/>
            <w:r w:rsidRPr="00436982">
              <w:rPr>
                <w:lang w:val="pt-PT"/>
              </w:rPr>
              <w:t>Detec</w:t>
            </w:r>
            <w:r w:rsidRPr="00436982">
              <w:rPr>
                <w:rFonts w:ascii="Arial" w:hAnsi="Arial" w:cs="Arial"/>
                <w:lang w:val="pt-PT"/>
              </w:rPr>
              <w:t>̧</w:t>
            </w:r>
            <w:r w:rsidRPr="00436982">
              <w:rPr>
                <w:lang w:val="pt-PT"/>
              </w:rPr>
              <w:t>ão</w:t>
            </w:r>
            <w:proofErr w:type="spellEnd"/>
            <w:r w:rsidRPr="00436982">
              <w:rPr>
                <w:lang w:val="pt-PT"/>
              </w:rPr>
              <w:t xml:space="preserve"> de sinais de </w:t>
            </w:r>
            <w:proofErr w:type="spellStart"/>
            <w:r w:rsidRPr="00436982">
              <w:rPr>
                <w:lang w:val="pt-PT"/>
              </w:rPr>
              <w:t>tra</w:t>
            </w:r>
            <w:r w:rsidRPr="00436982">
              <w:rPr>
                <w:rFonts w:ascii="Arial" w:hAnsi="Arial" w:cs="Arial"/>
                <w:lang w:val="pt-PT"/>
              </w:rPr>
              <w:t>̂</w:t>
            </w:r>
            <w:r w:rsidRPr="00436982">
              <w:rPr>
                <w:lang w:val="pt-PT"/>
              </w:rPr>
              <w:t>nsito</w:t>
            </w:r>
            <w:proofErr w:type="spellEnd"/>
            <w:r w:rsidRPr="00436982">
              <w:rPr>
                <w:lang w:val="pt-PT"/>
              </w:rPr>
              <w:t xml:space="preserve"> com um </w:t>
            </w:r>
            <w:proofErr w:type="spellStart"/>
            <w:r w:rsidRPr="00436982">
              <w:rPr>
                <w:lang w:val="pt-PT"/>
              </w:rPr>
              <w:t>headset</w:t>
            </w:r>
            <w:proofErr w:type="spellEnd"/>
            <w:r w:rsidRPr="00436982">
              <w:rPr>
                <w:lang w:val="pt-PT"/>
              </w:rPr>
              <w:t xml:space="preserve"> de VR</w:t>
            </w:r>
          </w:p>
        </w:tc>
        <w:tc>
          <w:tcPr>
            <w:tcW w:w="33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3426EDBD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33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547B3E88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14:paraId="0A61DE14" w14:textId="77777777">
        <w:trPr>
          <w:trHeight w:val="288"/>
        </w:trPr>
        <w:tc>
          <w:tcPr>
            <w:tcW w:w="33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77D9268A" w14:textId="77777777" w:rsidR="00AD76D4" w:rsidRDefault="00000000">
            <w:r>
              <w:rPr>
                <w:color w:val="595959"/>
              </w:rPr>
              <w:t xml:space="preserve">Nome do Professor </w:t>
            </w:r>
            <w:proofErr w:type="spellStart"/>
            <w:r>
              <w:rPr>
                <w:color w:val="595959"/>
              </w:rPr>
              <w:t>Orientador</w:t>
            </w:r>
            <w:proofErr w:type="spellEnd"/>
          </w:p>
        </w:tc>
        <w:tc>
          <w:tcPr>
            <w:tcW w:w="33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60A8743E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3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39804EF5" w14:textId="77777777" w:rsidR="00AD76D4" w:rsidRDefault="00000000">
            <w:proofErr w:type="spellStart"/>
            <w:r>
              <w:rPr>
                <w:color w:val="595959"/>
              </w:rPr>
              <w:t>Contacto</w:t>
            </w:r>
            <w:proofErr w:type="spellEnd"/>
            <w:r>
              <w:rPr>
                <w:color w:val="595959"/>
              </w:rPr>
              <w:t xml:space="preserve"> </w:t>
            </w:r>
            <w:proofErr w:type="spellStart"/>
            <w:r>
              <w:rPr>
                <w:color w:val="595959"/>
              </w:rPr>
              <w:t>Telefónico</w:t>
            </w:r>
            <w:proofErr w:type="spellEnd"/>
          </w:p>
        </w:tc>
      </w:tr>
      <w:tr w:rsidR="00AD76D4" w14:paraId="7DA03EDE" w14:textId="77777777">
        <w:trPr>
          <w:trHeight w:val="288"/>
        </w:trPr>
        <w:tc>
          <w:tcPr>
            <w:tcW w:w="33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67916D45" w14:textId="77777777" w:rsidR="00AD76D4" w:rsidRDefault="00AD76D4">
            <w:pPr>
              <w:rPr>
                <w:color w:val="000000"/>
              </w:rPr>
            </w:pPr>
          </w:p>
        </w:tc>
        <w:tc>
          <w:tcPr>
            <w:tcW w:w="33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5119DF42" w14:textId="77777777" w:rsidR="00AD76D4" w:rsidRDefault="00AD76D4"/>
        </w:tc>
        <w:tc>
          <w:tcPr>
            <w:tcW w:w="33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  <w:vAlign w:val="bottom"/>
          </w:tcPr>
          <w:p w14:paraId="6896D618" w14:textId="77777777" w:rsidR="00AD76D4" w:rsidRDefault="00AD76D4">
            <w:pPr>
              <w:rPr>
                <w:color w:val="000000"/>
                <w:highlight w:val="black"/>
              </w:rPr>
            </w:pPr>
          </w:p>
        </w:tc>
      </w:tr>
      <w:tr w:rsidR="00AD76D4" w14:paraId="454C95D0" w14:textId="77777777">
        <w:trPr>
          <w:trHeight w:val="288"/>
        </w:trPr>
        <w:tc>
          <w:tcPr>
            <w:tcW w:w="33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0798B6EC" w14:textId="77777777" w:rsidR="00AD76D4" w:rsidRDefault="00000000">
            <w:r>
              <w:rPr>
                <w:color w:val="595959"/>
              </w:rPr>
              <w:t xml:space="preserve">URL do </w:t>
            </w:r>
            <w:proofErr w:type="spellStart"/>
            <w:r>
              <w:rPr>
                <w:color w:val="595959"/>
              </w:rPr>
              <w:t>Projeto</w:t>
            </w:r>
            <w:proofErr w:type="spellEnd"/>
          </w:p>
        </w:tc>
        <w:tc>
          <w:tcPr>
            <w:tcW w:w="330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08AE4159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3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5" w:type="dxa"/>
            </w:tcMar>
          </w:tcPr>
          <w:p w14:paraId="200D9CFF" w14:textId="77777777" w:rsidR="00AD76D4" w:rsidRDefault="00000000">
            <w:pPr>
              <w:rPr>
                <w:color w:val="595959"/>
              </w:rPr>
            </w:pPr>
            <w:r>
              <w:rPr>
                <w:color w:val="595959"/>
              </w:rPr>
              <w:t>E-mail</w:t>
            </w:r>
          </w:p>
        </w:tc>
      </w:tr>
    </w:tbl>
    <w:p w14:paraId="261C28BA" w14:textId="77777777" w:rsidR="00AD76D4" w:rsidRDefault="00AD76D4"/>
    <w:p w14:paraId="21532B15" w14:textId="77777777" w:rsidR="00AD76D4" w:rsidRPr="00436982" w:rsidRDefault="00000000">
      <w:pPr>
        <w:rPr>
          <w:lang w:val="pt-PT"/>
        </w:rPr>
      </w:pPr>
      <w:r w:rsidRPr="00436982">
        <w:rPr>
          <w:color w:val="595959"/>
          <w:lang w:val="pt-PT"/>
        </w:rPr>
        <w:t xml:space="preserve">Preencher no caso de existir um </w:t>
      </w:r>
      <w:proofErr w:type="spellStart"/>
      <w:r w:rsidRPr="00436982">
        <w:rPr>
          <w:color w:val="595959"/>
          <w:lang w:val="pt-PT"/>
        </w:rPr>
        <w:t>Co-Orientador</w:t>
      </w:r>
      <w:proofErr w:type="spellEnd"/>
      <w:r w:rsidRPr="00436982">
        <w:rPr>
          <w:color w:val="595959"/>
          <w:lang w:val="pt-PT"/>
        </w:rPr>
        <w:t xml:space="preserve"> ou Orientador Externo:</w:t>
      </w:r>
    </w:p>
    <w:tbl>
      <w:tblPr>
        <w:tblStyle w:val="aa"/>
        <w:tblW w:w="9929" w:type="dxa"/>
        <w:tblLayout w:type="fixed"/>
        <w:tblLook w:val="0400" w:firstRow="0" w:lastRow="0" w:firstColumn="0" w:lastColumn="0" w:noHBand="0" w:noVBand="1"/>
      </w:tblPr>
      <w:tblGrid>
        <w:gridCol w:w="5712"/>
        <w:gridCol w:w="268"/>
        <w:gridCol w:w="3949"/>
      </w:tblGrid>
      <w:tr w:rsidR="00AD76D4" w:rsidRPr="00436982" w14:paraId="57034075" w14:textId="77777777">
        <w:trPr>
          <w:trHeight w:val="288"/>
        </w:trPr>
        <w:tc>
          <w:tcPr>
            <w:tcW w:w="5712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0EA8915C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268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73DD29E5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3949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069D2E3B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14:paraId="3AF4FFB5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32CCBD18" w14:textId="77777777" w:rsidR="00AD76D4" w:rsidRDefault="00000000">
            <w:pPr>
              <w:rPr>
                <w:color w:val="595959"/>
              </w:rPr>
            </w:pPr>
            <w:r>
              <w:rPr>
                <w:color w:val="595959"/>
              </w:rPr>
              <w:t>Nome</w:t>
            </w:r>
          </w:p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737F0D78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6C34A6EF" w14:textId="77777777" w:rsidR="00AD76D4" w:rsidRDefault="00000000">
            <w:proofErr w:type="spellStart"/>
            <w:r>
              <w:rPr>
                <w:color w:val="595959"/>
              </w:rPr>
              <w:t>Contacto</w:t>
            </w:r>
            <w:proofErr w:type="spellEnd"/>
            <w:r>
              <w:rPr>
                <w:color w:val="595959"/>
              </w:rPr>
              <w:t xml:space="preserve"> </w:t>
            </w:r>
            <w:proofErr w:type="spellStart"/>
            <w:r>
              <w:rPr>
                <w:color w:val="595959"/>
              </w:rPr>
              <w:t>Telefónico</w:t>
            </w:r>
            <w:proofErr w:type="spellEnd"/>
          </w:p>
        </w:tc>
      </w:tr>
      <w:tr w:rsidR="00AD76D4" w14:paraId="1EFB1C61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bottom"/>
          </w:tcPr>
          <w:p w14:paraId="64029759" w14:textId="58A5CCE6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bottom"/>
          </w:tcPr>
          <w:p w14:paraId="52750DF1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bottom"/>
          </w:tcPr>
          <w:p w14:paraId="6FA4C3DE" w14:textId="6BB26646" w:rsidR="00AD76D4" w:rsidRDefault="00AD76D4"/>
        </w:tc>
      </w:tr>
      <w:tr w:rsidR="00AD76D4" w14:paraId="7A30A541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227C6AF7" w14:textId="77777777" w:rsidR="00AD76D4" w:rsidRDefault="00000000">
            <w:proofErr w:type="spellStart"/>
            <w:r>
              <w:rPr>
                <w:color w:val="595959"/>
              </w:rPr>
              <w:t>Departamento</w:t>
            </w:r>
            <w:proofErr w:type="spellEnd"/>
            <w:r>
              <w:rPr>
                <w:color w:val="595959"/>
              </w:rPr>
              <w:t xml:space="preserve"> </w:t>
            </w:r>
            <w:proofErr w:type="spellStart"/>
            <w:r>
              <w:rPr>
                <w:color w:val="595959"/>
              </w:rPr>
              <w:t>ou</w:t>
            </w:r>
            <w:proofErr w:type="spellEnd"/>
            <w:r>
              <w:rPr>
                <w:color w:val="595959"/>
              </w:rPr>
              <w:t xml:space="preserve"> </w:t>
            </w:r>
            <w:proofErr w:type="spellStart"/>
            <w:r>
              <w:rPr>
                <w:color w:val="595959"/>
              </w:rPr>
              <w:t>Empresa</w:t>
            </w:r>
            <w:proofErr w:type="spellEnd"/>
          </w:p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1A204246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629B4847" w14:textId="77777777" w:rsidR="00AD76D4" w:rsidRDefault="00000000">
            <w:pPr>
              <w:rPr>
                <w:color w:val="595959"/>
              </w:rPr>
            </w:pPr>
            <w:r>
              <w:rPr>
                <w:color w:val="595959"/>
              </w:rPr>
              <w:t>E-mail</w:t>
            </w:r>
          </w:p>
        </w:tc>
      </w:tr>
    </w:tbl>
    <w:p w14:paraId="3740AA2C" w14:textId="760BED8F" w:rsidR="00AD76D4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</w:t>
      </w:r>
    </w:p>
    <w:p w14:paraId="46CD21B1" w14:textId="77777777" w:rsidR="00AD76D4" w:rsidRPr="00436982" w:rsidRDefault="00000000">
      <w:pPr>
        <w:rPr>
          <w:lang w:val="pt-PT"/>
        </w:rPr>
      </w:pPr>
      <w:r w:rsidRPr="00436982">
        <w:rPr>
          <w:color w:val="595959"/>
          <w:lang w:val="pt-PT"/>
        </w:rPr>
        <w:t>Preencher no caso de ser uma dissertação proposta pelo aluno:</w:t>
      </w:r>
    </w:p>
    <w:tbl>
      <w:tblPr>
        <w:tblStyle w:val="ab"/>
        <w:tblW w:w="9929" w:type="dxa"/>
        <w:tblLayout w:type="fixed"/>
        <w:tblLook w:val="0400" w:firstRow="0" w:lastRow="0" w:firstColumn="0" w:lastColumn="0" w:noHBand="0" w:noVBand="1"/>
      </w:tblPr>
      <w:tblGrid>
        <w:gridCol w:w="5712"/>
        <w:gridCol w:w="268"/>
        <w:gridCol w:w="3949"/>
      </w:tblGrid>
      <w:tr w:rsidR="00AD76D4" w:rsidRPr="00436982" w14:paraId="6589EBA9" w14:textId="77777777">
        <w:trPr>
          <w:trHeight w:val="288"/>
        </w:trPr>
        <w:tc>
          <w:tcPr>
            <w:tcW w:w="5712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4692569F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268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7711EB00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3949" w:type="dxa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057145A8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14:paraId="225F08EC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7722A3FC" w14:textId="77777777" w:rsidR="00AD76D4" w:rsidRDefault="00000000">
            <w:pPr>
              <w:rPr>
                <w:color w:val="595959"/>
              </w:rPr>
            </w:pPr>
            <w:r>
              <w:rPr>
                <w:color w:val="595959"/>
              </w:rPr>
              <w:t>Nome</w:t>
            </w:r>
          </w:p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06F9E27A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3B721366" w14:textId="77777777" w:rsidR="00AD76D4" w:rsidRDefault="00000000">
            <w:r>
              <w:rPr>
                <w:color w:val="595959"/>
              </w:rPr>
              <w:t xml:space="preserve">Nº de </w:t>
            </w:r>
            <w:proofErr w:type="spellStart"/>
            <w:r>
              <w:rPr>
                <w:color w:val="595959"/>
              </w:rPr>
              <w:t>Aluno</w:t>
            </w:r>
            <w:proofErr w:type="spellEnd"/>
          </w:p>
        </w:tc>
      </w:tr>
      <w:tr w:rsidR="00AD76D4" w14:paraId="3DDB95DC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32E6098C" w14:textId="77777777" w:rsidR="00AD76D4" w:rsidRDefault="00AD76D4"/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3E090219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7AA2426F" w14:textId="77777777" w:rsidR="00AD76D4" w:rsidRDefault="00AD76D4"/>
        </w:tc>
      </w:tr>
      <w:tr w:rsidR="00AD76D4" w14:paraId="2B0E8A13" w14:textId="77777777">
        <w:trPr>
          <w:trHeight w:val="288"/>
        </w:trPr>
        <w:tc>
          <w:tcPr>
            <w:tcW w:w="571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2C10E43A" w14:textId="77777777" w:rsidR="00AD76D4" w:rsidRDefault="00AD76D4"/>
        </w:tc>
        <w:tc>
          <w:tcPr>
            <w:tcW w:w="268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1F104D9A" w14:textId="77777777" w:rsidR="00AD76D4" w:rsidRDefault="00AD76D4">
            <w:pPr>
              <w:rPr>
                <w:color w:val="595959"/>
              </w:rPr>
            </w:pPr>
          </w:p>
        </w:tc>
        <w:tc>
          <w:tcPr>
            <w:tcW w:w="3949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4F7DE031" w14:textId="77777777" w:rsidR="00AD76D4" w:rsidRDefault="00000000">
            <w:r>
              <w:t>E-mail</w:t>
            </w:r>
          </w:p>
        </w:tc>
      </w:tr>
    </w:tbl>
    <w:p w14:paraId="67D3BF4F" w14:textId="77777777" w:rsidR="00AD76D4" w:rsidRDefault="00AD76D4"/>
    <w:tbl>
      <w:tblPr>
        <w:tblStyle w:val="ac"/>
        <w:tblW w:w="9956" w:type="dxa"/>
        <w:tblInd w:w="-13" w:type="dxa"/>
        <w:tblLayout w:type="fixed"/>
        <w:tblLook w:val="0400" w:firstRow="0" w:lastRow="0" w:firstColumn="0" w:lastColumn="0" w:noHBand="0" w:noVBand="1"/>
      </w:tblPr>
      <w:tblGrid>
        <w:gridCol w:w="9956"/>
      </w:tblGrid>
      <w:tr w:rsidR="00AD76D4" w14:paraId="7C4E8F52" w14:textId="77777777">
        <w:trPr>
          <w:trHeight w:val="360"/>
        </w:trPr>
        <w:tc>
          <w:tcPr>
            <w:tcW w:w="995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E6E6E6"/>
            <w:vAlign w:val="center"/>
          </w:tcPr>
          <w:p w14:paraId="415F33AF" w14:textId="77777777" w:rsidR="00AD76D4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center"/>
              <w:rPr>
                <w:rFonts w:eastAsia="Century Gothic"/>
                <w:b/>
                <w:sz w:val="18"/>
                <w:szCs w:val="18"/>
              </w:rPr>
            </w:pPr>
            <w:proofErr w:type="spellStart"/>
            <w:r>
              <w:rPr>
                <w:rFonts w:eastAsia="Century Gothic"/>
                <w:b/>
                <w:sz w:val="18"/>
                <w:szCs w:val="18"/>
              </w:rPr>
              <w:t>Informação</w:t>
            </w:r>
            <w:proofErr w:type="spellEnd"/>
            <w:r>
              <w:rPr>
                <w:rFonts w:eastAsia="Century Gothic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entury Gothic"/>
                <w:b/>
                <w:sz w:val="18"/>
                <w:szCs w:val="18"/>
              </w:rPr>
              <w:t>sobre</w:t>
            </w:r>
            <w:proofErr w:type="spellEnd"/>
            <w:r>
              <w:rPr>
                <w:rFonts w:eastAsia="Century Gothic"/>
                <w:b/>
                <w:sz w:val="18"/>
                <w:szCs w:val="18"/>
              </w:rPr>
              <w:t xml:space="preserve"> a </w:t>
            </w:r>
            <w:proofErr w:type="spellStart"/>
            <w:r>
              <w:rPr>
                <w:rFonts w:eastAsia="Century Gothic"/>
                <w:b/>
                <w:sz w:val="18"/>
                <w:szCs w:val="18"/>
              </w:rPr>
              <w:t>Dissertação</w:t>
            </w:r>
            <w:proofErr w:type="spellEnd"/>
          </w:p>
        </w:tc>
      </w:tr>
    </w:tbl>
    <w:p w14:paraId="6CDD3951" w14:textId="77777777" w:rsidR="00AD76D4" w:rsidRDefault="00AD76D4"/>
    <w:tbl>
      <w:tblPr>
        <w:tblStyle w:val="ad"/>
        <w:tblW w:w="10379" w:type="dxa"/>
        <w:tblLayout w:type="fixed"/>
        <w:tblLook w:val="0400" w:firstRow="0" w:lastRow="0" w:firstColumn="0" w:lastColumn="0" w:noHBand="0" w:noVBand="1"/>
      </w:tblPr>
      <w:tblGrid>
        <w:gridCol w:w="10151"/>
        <w:gridCol w:w="228"/>
      </w:tblGrid>
      <w:tr w:rsidR="00AD76D4" w14:paraId="0198B1BD" w14:textId="77777777">
        <w:trPr>
          <w:trHeight w:val="288"/>
        </w:trPr>
        <w:tc>
          <w:tcPr>
            <w:tcW w:w="10379" w:type="dxa"/>
            <w:gridSpan w:val="2"/>
            <w:tcBorders>
              <w:bottom w:val="single" w:sz="4" w:space="0" w:color="000001"/>
            </w:tcBorders>
            <w:shd w:val="clear" w:color="auto" w:fill="auto"/>
            <w:vAlign w:val="bottom"/>
          </w:tcPr>
          <w:p w14:paraId="7DECD447" w14:textId="77777777" w:rsidR="00AD76D4" w:rsidRDefault="00000000">
            <w:proofErr w:type="spellStart"/>
            <w:r>
              <w:t>Informática</w:t>
            </w:r>
            <w:proofErr w:type="spellEnd"/>
            <w:r>
              <w:t>/</w:t>
            </w:r>
            <w:proofErr w:type="spellStart"/>
            <w:r>
              <w:t>Estágio</w:t>
            </w:r>
            <w:proofErr w:type="spellEnd"/>
          </w:p>
        </w:tc>
      </w:tr>
      <w:tr w:rsidR="00AD76D4" w:rsidRPr="00436982" w14:paraId="700BC892" w14:textId="77777777">
        <w:trPr>
          <w:trHeight w:val="288"/>
        </w:trPr>
        <w:tc>
          <w:tcPr>
            <w:tcW w:w="10157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59E76292" w14:textId="77777777" w:rsidR="00AD76D4" w:rsidRDefault="00000000">
            <w:proofErr w:type="spellStart"/>
            <w:r>
              <w:rPr>
                <w:color w:val="595959"/>
              </w:rPr>
              <w:t>Área</w:t>
            </w:r>
            <w:proofErr w:type="spellEnd"/>
            <w:r>
              <w:rPr>
                <w:color w:val="595959"/>
              </w:rPr>
              <w:t xml:space="preserve"> </w:t>
            </w:r>
            <w:proofErr w:type="spellStart"/>
            <w:r>
              <w:rPr>
                <w:color w:val="595959"/>
              </w:rPr>
              <w:t>Científica</w:t>
            </w:r>
            <w:proofErr w:type="spellEnd"/>
            <w:r>
              <w:rPr>
                <w:color w:val="595959"/>
              </w:rPr>
              <w:t xml:space="preserve"> </w:t>
            </w:r>
          </w:p>
          <w:p w14:paraId="1CBD5CC0" w14:textId="77777777" w:rsidR="00AD76D4" w:rsidRDefault="00AD76D4">
            <w:pPr>
              <w:rPr>
                <w:color w:val="595959"/>
              </w:rPr>
            </w:pPr>
          </w:p>
          <w:p w14:paraId="279BEB4C" w14:textId="77777777" w:rsidR="00AD76D4" w:rsidRDefault="00000000">
            <w:proofErr w:type="spellStart"/>
            <w:r>
              <w:rPr>
                <w:color w:val="595959"/>
              </w:rPr>
              <w:t>Motivação</w:t>
            </w:r>
            <w:proofErr w:type="spellEnd"/>
            <w:r>
              <w:rPr>
                <w:color w:val="595959"/>
              </w:rPr>
              <w:t xml:space="preserve"> </w:t>
            </w:r>
          </w:p>
          <w:tbl>
            <w:tblPr>
              <w:tblStyle w:val="ae"/>
              <w:tblW w:w="9934" w:type="dxa"/>
              <w:tblInd w:w="1" w:type="dxa"/>
              <w:tblLayout w:type="fixed"/>
              <w:tblLook w:val="0400" w:firstRow="0" w:lastRow="0" w:firstColumn="0" w:lastColumn="0" w:noHBand="0" w:noVBand="1"/>
            </w:tblPr>
            <w:tblGrid>
              <w:gridCol w:w="9934"/>
            </w:tblGrid>
            <w:tr w:rsidR="00AD76D4" w:rsidRPr="00436982" w14:paraId="1404DA8F" w14:textId="77777777">
              <w:trPr>
                <w:trHeight w:val="360"/>
              </w:trPr>
              <w:tc>
                <w:tcPr>
                  <w:tcW w:w="0" w:type="auto"/>
                  <w:tcBorders>
                    <w:top w:val="single" w:sz="4" w:space="0" w:color="000001"/>
                    <w:left w:val="single" w:sz="4" w:space="0" w:color="000001"/>
                    <w:bottom w:val="single" w:sz="4" w:space="0" w:color="000001"/>
                    <w:right w:val="single" w:sz="4" w:space="0" w:color="000001"/>
                  </w:tcBorders>
                  <w:shd w:val="clear" w:color="auto" w:fill="FFFFFF"/>
                  <w:vAlign w:val="center"/>
                </w:tcPr>
                <w:p w14:paraId="209AEE0D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No cenário atual da mobilidade, a tarefa de conduzir está a tornar-se cada vez mais desafiante devido à crescente quantidade de distrações dentro do veículo. Com a proliferação dos sistemas de infotainment, a atenção do condutor é frequentemente desviada da estrada para interagir com ecrãs, sistemas de navegação, controlo de música, entre outros. Esta multiplicidade de estímulos pode comprometer a segurança, uma vez que o condutor precisa de dividir a sua atenção entre a estrada e os diversos dispositivos presentes no interior do carro.</w:t>
                  </w:r>
                </w:p>
                <w:p w14:paraId="72AB238A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</w:p>
                <w:p w14:paraId="239E8945" w14:textId="2A7F5587" w:rsidR="00AD76D4" w:rsidRPr="00436982" w:rsidRDefault="00436982" w:rsidP="00436982">
                  <w:pPr>
                    <w:spacing w:before="0"/>
                    <w:rPr>
                      <w:rFonts w:ascii="Arial" w:eastAsia="Arial" w:hAnsi="Arial" w:cs="Arial"/>
                      <w:sz w:val="22"/>
                      <w:szCs w:val="22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Para mitigar este risco, a indústria automóvel tem explorado novas tecnologias, como os </w:t>
                  </w:r>
                  <w:proofErr w:type="spellStart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heads-up</w:t>
                  </w:r>
                  <w:proofErr w:type="spellEnd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 displays (</w:t>
                  </w:r>
                  <w:proofErr w:type="spellStart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HUDs</w:t>
                  </w:r>
                  <w:proofErr w:type="spellEnd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), que projetam informações relevantes diretamente no campo de visão do condutor. Embora esta tecnologia tenha evoluído, as soluções atuais continuam limitadas a pequenas áreas do para-brisas, o que restringe a quantidade e a posição das informações projetadas. Tendo isto em mente, surge a oportunidade de explorar conceitos mais avançados, que permitam ao condutor aceder a informações de forma mais intuitiva e segura, sem desviar a atenção da estrada.</w:t>
                  </w:r>
                </w:p>
              </w:tc>
            </w:tr>
          </w:tbl>
          <w:p w14:paraId="19416629" w14:textId="77777777" w:rsidR="00AD76D4" w:rsidRPr="00436982" w:rsidRDefault="00AD76D4">
            <w:pPr>
              <w:rPr>
                <w:lang w:val="pt-PT"/>
              </w:rPr>
            </w:pPr>
          </w:p>
          <w:p w14:paraId="7CF8EDEF" w14:textId="77777777" w:rsidR="00AD76D4" w:rsidRDefault="00000000">
            <w:pPr>
              <w:rPr>
                <w:color w:val="595959"/>
              </w:rPr>
            </w:pPr>
            <w:proofErr w:type="spellStart"/>
            <w:r>
              <w:rPr>
                <w:color w:val="595959"/>
              </w:rPr>
              <w:t>Objetivos</w:t>
            </w:r>
            <w:proofErr w:type="spellEnd"/>
          </w:p>
          <w:tbl>
            <w:tblPr>
              <w:tblStyle w:val="af"/>
              <w:tblW w:w="9934" w:type="dxa"/>
              <w:tblInd w:w="1" w:type="dxa"/>
              <w:tblLayout w:type="fixed"/>
              <w:tblLook w:val="0400" w:firstRow="0" w:lastRow="0" w:firstColumn="0" w:lastColumn="0" w:noHBand="0" w:noVBand="1"/>
            </w:tblPr>
            <w:tblGrid>
              <w:gridCol w:w="9934"/>
            </w:tblGrid>
            <w:tr w:rsidR="00AD76D4" w:rsidRPr="00436982" w14:paraId="74FE577E" w14:textId="77777777">
              <w:trPr>
                <w:trHeight w:val="360"/>
              </w:trPr>
              <w:tc>
                <w:tcPr>
                  <w:tcW w:w="0" w:type="auto"/>
                  <w:tcBorders>
                    <w:top w:val="single" w:sz="4" w:space="0" w:color="000001"/>
                    <w:left w:val="single" w:sz="4" w:space="0" w:color="000001"/>
                    <w:bottom w:val="single" w:sz="4" w:space="0" w:color="000001"/>
                    <w:right w:val="single" w:sz="4" w:space="0" w:color="000001"/>
                  </w:tcBorders>
                  <w:shd w:val="clear" w:color="auto" w:fill="FFFFFF"/>
                  <w:vAlign w:val="center"/>
                </w:tcPr>
                <w:p w14:paraId="63DC57E8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lastRenderedPageBreak/>
                    <w:t xml:space="preserve">Este projeto visa simular um sistema futurista de HUD, onde todo o para-brisas do veículo funciona como um ecrã interativo, capaz de apresentar informações em qualquer parte da sua superfície. O principal objetivo desta fase inicial do projeto é utilizar um </w:t>
                  </w:r>
                  <w:proofErr w:type="spellStart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headset</w:t>
                  </w:r>
                  <w:proofErr w:type="spellEnd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 de realidade virtual (VR) com a funcionalidade de </w:t>
                  </w:r>
                  <w:proofErr w:type="spellStart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passthrough</w:t>
                  </w:r>
                  <w:proofErr w:type="spellEnd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 para capturar a imagem da estrada e detetar automaticamente os sinais de trânsito. A ideia é que esses sinais sejam destacados no para-brisas virtual, chamando a atenção do condutor de forma eficaz e segura.</w:t>
                  </w:r>
                </w:p>
                <w:p w14:paraId="1725421D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</w:p>
                <w:p w14:paraId="0B661C6B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Objetivos Específicos:</w:t>
                  </w:r>
                </w:p>
                <w:p w14:paraId="675CEC17" w14:textId="77777777" w:rsidR="00436982" w:rsidRPr="00436982" w:rsidRDefault="00436982" w:rsidP="00436982">
                  <w:p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</w:p>
                <w:p w14:paraId="72DA2989" w14:textId="77777777" w:rsidR="00436982" w:rsidRPr="00436982" w:rsidRDefault="00436982" w:rsidP="00436982">
                  <w:pPr>
                    <w:pStyle w:val="ListParagraph"/>
                    <w:numPr>
                      <w:ilvl w:val="0"/>
                      <w:numId w:val="3"/>
                    </w:num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Desenvolvimento de um Algoritmo de Deteção de Sinais de Trânsito: Criar um sistema que, utilizando a imagem capturada pelo </w:t>
                  </w:r>
                  <w:proofErr w:type="spellStart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headset</w:t>
                  </w:r>
                  <w:proofErr w:type="spellEnd"/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 xml:space="preserve"> VR, consiga identificar e assinalar automaticamente os sinais de trânsito presentes na via.</w:t>
                  </w:r>
                </w:p>
                <w:p w14:paraId="74CCEF1E" w14:textId="36785E49" w:rsidR="00AD76D4" w:rsidRPr="00436982" w:rsidRDefault="00436982" w:rsidP="00436982">
                  <w:pPr>
                    <w:pStyle w:val="ListParagraph"/>
                    <w:numPr>
                      <w:ilvl w:val="0"/>
                      <w:numId w:val="3"/>
                    </w:numPr>
                    <w:spacing w:before="0"/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</w:pPr>
                  <w:r w:rsidRPr="00436982">
                    <w:rPr>
                      <w:rFonts w:ascii="Courier New" w:eastAsia="Courier New" w:hAnsi="Courier New" w:cs="Courier New"/>
                      <w:color w:val="000000"/>
                      <w:sz w:val="20"/>
                      <w:szCs w:val="20"/>
                      <w:lang w:val="pt-PT"/>
                    </w:rPr>
                    <w:t>Integração com a Interface HUD Virtual: Simular a projeção das informações detetadas num ambiente de realidade virtual, utilizando o para-brisas como uma interface interativa. O sistema deve destacar os sinais de trânsito de forma clara e intuitiva, sem obstruir a visão do condutor.</w:t>
                  </w:r>
                </w:p>
              </w:tc>
            </w:tr>
          </w:tbl>
          <w:p w14:paraId="5C6F77E1" w14:textId="77777777" w:rsidR="00AD76D4" w:rsidRPr="00436982" w:rsidRDefault="00AD76D4">
            <w:pPr>
              <w:rPr>
                <w:lang w:val="pt-PT"/>
              </w:rPr>
            </w:pPr>
          </w:p>
          <w:p w14:paraId="3B56DD5D" w14:textId="77777777" w:rsidR="00AD76D4" w:rsidRDefault="00000000">
            <w:proofErr w:type="spellStart"/>
            <w:r>
              <w:rPr>
                <w:color w:val="595959"/>
              </w:rPr>
              <w:t>Recursos</w:t>
            </w:r>
            <w:proofErr w:type="spellEnd"/>
          </w:p>
          <w:tbl>
            <w:tblPr>
              <w:tblStyle w:val="af0"/>
              <w:tblW w:w="9934" w:type="dxa"/>
              <w:tblInd w:w="1" w:type="dxa"/>
              <w:tblLayout w:type="fixed"/>
              <w:tblLook w:val="0400" w:firstRow="0" w:lastRow="0" w:firstColumn="0" w:lastColumn="0" w:noHBand="0" w:noVBand="1"/>
            </w:tblPr>
            <w:tblGrid>
              <w:gridCol w:w="9934"/>
            </w:tblGrid>
            <w:tr w:rsidR="00AD76D4" w:rsidRPr="00436982" w14:paraId="060D1897" w14:textId="77777777">
              <w:trPr>
                <w:trHeight w:val="360"/>
              </w:trPr>
              <w:tc>
                <w:tcPr>
                  <w:tcW w:w="0" w:type="auto"/>
                  <w:tcBorders>
                    <w:top w:val="single" w:sz="4" w:space="0" w:color="000001"/>
                    <w:left w:val="single" w:sz="4" w:space="0" w:color="000001"/>
                    <w:bottom w:val="single" w:sz="4" w:space="0" w:color="000001"/>
                    <w:right w:val="single" w:sz="4" w:space="0" w:color="000001"/>
                  </w:tcBorders>
                  <w:shd w:val="clear" w:color="auto" w:fill="FFFFFF"/>
                  <w:vAlign w:val="center"/>
                </w:tcPr>
                <w:p w14:paraId="0E76FE79" w14:textId="77777777" w:rsidR="00AD76D4" w:rsidRPr="00436982" w:rsidRDefault="00000000">
                  <w:pPr>
                    <w:rPr>
                      <w:lang w:val="pt-PT"/>
                    </w:rPr>
                  </w:pPr>
                  <w:r w:rsidRPr="00436982">
                    <w:rPr>
                      <w:lang w:val="pt-PT"/>
                    </w:rPr>
                    <w:t>Computador (Windows ou Mac). Opcional, Smartphone Android ou iPhone.</w:t>
                  </w:r>
                </w:p>
              </w:tc>
            </w:tr>
          </w:tbl>
          <w:p w14:paraId="3F7507E9" w14:textId="77777777" w:rsidR="00AD76D4" w:rsidRPr="00436982" w:rsidRDefault="00AD76D4">
            <w:pPr>
              <w:rPr>
                <w:lang w:val="pt-PT"/>
              </w:rPr>
            </w:pPr>
          </w:p>
          <w:p w14:paraId="07BD522F" w14:textId="77777777" w:rsidR="00AD76D4" w:rsidRPr="00436982" w:rsidRDefault="00000000">
            <w:pPr>
              <w:rPr>
                <w:lang w:val="pt-PT"/>
              </w:rPr>
            </w:pPr>
            <w:r w:rsidRPr="00436982">
              <w:rPr>
                <w:color w:val="595959"/>
                <w:lang w:val="pt-PT"/>
              </w:rPr>
              <w:t>Preencher no caso de o projeto ser desenvolvido numa Entidade Exterior:</w:t>
            </w:r>
          </w:p>
          <w:tbl>
            <w:tblPr>
              <w:tblStyle w:val="af1"/>
              <w:tblW w:w="9929" w:type="dxa"/>
              <w:tblInd w:w="8" w:type="dxa"/>
              <w:tblLayout w:type="fixed"/>
              <w:tblLook w:val="0400" w:firstRow="0" w:lastRow="0" w:firstColumn="0" w:lastColumn="0" w:noHBand="0" w:noVBand="1"/>
            </w:tblPr>
            <w:tblGrid>
              <w:gridCol w:w="4523"/>
              <w:gridCol w:w="571"/>
              <w:gridCol w:w="4835"/>
            </w:tblGrid>
            <w:tr w:rsidR="00AD76D4" w:rsidRPr="00436982" w14:paraId="58FB6037" w14:textId="77777777">
              <w:trPr>
                <w:trHeight w:val="288"/>
              </w:trPr>
              <w:tc>
                <w:tcPr>
                  <w:tcW w:w="0" w:type="auto"/>
                  <w:tcBorders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05069511" w14:textId="77777777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6891654C" w14:textId="77777777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2CE7F053" w14:textId="77777777" w:rsidR="00AD76D4" w:rsidRPr="00436982" w:rsidRDefault="00000000">
                  <w:pPr>
                    <w:rPr>
                      <w:lang w:val="pt-PT"/>
                    </w:rPr>
                  </w:pPr>
                  <w:r w:rsidRPr="00436982">
                    <w:rPr>
                      <w:lang w:val="pt-PT"/>
                    </w:rPr>
                    <w:t>(</w:t>
                  </w:r>
                  <w:r w:rsidRPr="00436982">
                    <w:rPr>
                      <w:rFonts w:eastAsia="Century Gothic"/>
                      <w:color w:val="FFFFFF"/>
                      <w:lang w:val="pt-PT"/>
                    </w:rPr>
                    <w:t>[       ]</w:t>
                  </w:r>
                  <w:r w:rsidRPr="00436982">
                    <w:rPr>
                      <w:lang w:val="pt-PT"/>
                    </w:rPr>
                    <w:t>)</w:t>
                  </w:r>
                </w:p>
              </w:tc>
            </w:tr>
            <w:tr w:rsidR="00AD76D4" w:rsidRPr="00436982" w14:paraId="1A56B222" w14:textId="77777777">
              <w:trPr>
                <w:trHeight w:val="288"/>
              </w:trPr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3EA7036F" w14:textId="77777777" w:rsidR="00AD76D4" w:rsidRPr="00436982" w:rsidRDefault="00000000">
                  <w:pPr>
                    <w:rPr>
                      <w:lang w:val="pt-PT"/>
                    </w:rPr>
                  </w:pPr>
                  <w:r w:rsidRPr="00436982">
                    <w:rPr>
                      <w:color w:val="595959"/>
                      <w:lang w:val="pt-PT"/>
                    </w:rPr>
                    <w:t>Nome da Entidade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283B90EB" w14:textId="77777777" w:rsidR="00AD76D4" w:rsidRPr="00436982" w:rsidRDefault="00AD76D4">
                  <w:pPr>
                    <w:rPr>
                      <w:color w:val="595959"/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103347D0" w14:textId="77777777" w:rsidR="00AD76D4" w:rsidRPr="00436982" w:rsidRDefault="00000000">
                  <w:pPr>
                    <w:rPr>
                      <w:lang w:val="pt-PT"/>
                    </w:rPr>
                  </w:pPr>
                  <w:r w:rsidRPr="00436982">
                    <w:rPr>
                      <w:color w:val="595959"/>
                      <w:lang w:val="pt-PT"/>
                    </w:rPr>
                    <w:t>Contacto Telefónico</w:t>
                  </w:r>
                </w:p>
              </w:tc>
            </w:tr>
            <w:tr w:rsidR="00AD76D4" w:rsidRPr="00436982" w14:paraId="019A02B8" w14:textId="77777777">
              <w:trPr>
                <w:trHeight w:val="288"/>
              </w:trPr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0AFC8557" w14:textId="4236B50C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14941CEC" w14:textId="77777777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  <w:vAlign w:val="bottom"/>
                </w:tcPr>
                <w:p w14:paraId="112633B3" w14:textId="47CC6720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</w:tr>
            <w:tr w:rsidR="00AD76D4" w:rsidRPr="00436982" w14:paraId="3A685311" w14:textId="77777777">
              <w:trPr>
                <w:trHeight w:val="288"/>
              </w:trPr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0C66F229" w14:textId="77777777" w:rsidR="00AD76D4" w:rsidRPr="00436982" w:rsidRDefault="00000000">
                  <w:pPr>
                    <w:rPr>
                      <w:color w:val="595959"/>
                      <w:lang w:val="pt-PT"/>
                    </w:rPr>
                  </w:pPr>
                  <w:r w:rsidRPr="00436982">
                    <w:rPr>
                      <w:color w:val="595959"/>
                      <w:lang w:val="pt-PT"/>
                    </w:rPr>
                    <w:t>Morada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6464D3E7" w14:textId="77777777" w:rsidR="00AD76D4" w:rsidRPr="00436982" w:rsidRDefault="00AD76D4">
                  <w:pPr>
                    <w:rPr>
                      <w:color w:val="595959"/>
                      <w:lang w:val="pt-PT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000001"/>
                    <w:bottom w:val="single" w:sz="4" w:space="0" w:color="000001"/>
                  </w:tcBorders>
                  <w:shd w:val="clear" w:color="auto" w:fill="auto"/>
                </w:tcPr>
                <w:p w14:paraId="0B22356D" w14:textId="77777777" w:rsidR="00AD76D4" w:rsidRPr="00436982" w:rsidRDefault="00000000">
                  <w:pPr>
                    <w:rPr>
                      <w:color w:val="595959"/>
                      <w:lang w:val="pt-PT"/>
                    </w:rPr>
                  </w:pPr>
                  <w:r w:rsidRPr="00436982">
                    <w:rPr>
                      <w:color w:val="595959"/>
                      <w:lang w:val="pt-PT"/>
                    </w:rPr>
                    <w:t>E-mail</w:t>
                  </w:r>
                </w:p>
              </w:tc>
            </w:tr>
          </w:tbl>
          <w:p w14:paraId="748B617C" w14:textId="77777777" w:rsidR="00AD76D4" w:rsidRPr="00436982" w:rsidRDefault="00000000">
            <w:pPr>
              <w:rPr>
                <w:lang w:val="pt-PT"/>
              </w:rPr>
            </w:pPr>
            <w:r w:rsidRPr="00436982">
              <w:rPr>
                <w:color w:val="595959"/>
                <w:lang w:val="pt-PT"/>
              </w:rPr>
              <w:t>Observações e/ou Pré-Requisitos</w:t>
            </w:r>
          </w:p>
          <w:tbl>
            <w:tblPr>
              <w:tblStyle w:val="af2"/>
              <w:tblW w:w="9934" w:type="dxa"/>
              <w:tblInd w:w="1" w:type="dxa"/>
              <w:tblLayout w:type="fixed"/>
              <w:tblLook w:val="0400" w:firstRow="0" w:lastRow="0" w:firstColumn="0" w:lastColumn="0" w:noHBand="0" w:noVBand="1"/>
            </w:tblPr>
            <w:tblGrid>
              <w:gridCol w:w="9934"/>
            </w:tblGrid>
            <w:tr w:rsidR="00AD76D4" w:rsidRPr="00436982" w14:paraId="6DCDA694" w14:textId="77777777">
              <w:trPr>
                <w:trHeight w:val="360"/>
              </w:trPr>
              <w:tc>
                <w:tcPr>
                  <w:tcW w:w="0" w:type="auto"/>
                  <w:tcBorders>
                    <w:top w:val="single" w:sz="4" w:space="0" w:color="000001"/>
                    <w:left w:val="single" w:sz="4" w:space="0" w:color="000001"/>
                    <w:bottom w:val="single" w:sz="4" w:space="0" w:color="000001"/>
                    <w:right w:val="single" w:sz="4" w:space="0" w:color="000001"/>
                  </w:tcBorders>
                  <w:shd w:val="clear" w:color="auto" w:fill="FFFFFF"/>
                  <w:vAlign w:val="center"/>
                </w:tcPr>
                <w:p w14:paraId="2227D972" w14:textId="77777777" w:rsidR="00AD76D4" w:rsidRPr="00436982" w:rsidRDefault="00AD76D4">
                  <w:pPr>
                    <w:rPr>
                      <w:lang w:val="pt-PT"/>
                    </w:rPr>
                  </w:pPr>
                </w:p>
              </w:tc>
            </w:tr>
          </w:tbl>
          <w:p w14:paraId="057C7681" w14:textId="77777777" w:rsidR="00AD76D4" w:rsidRPr="00436982" w:rsidRDefault="00AD76D4">
            <w:pPr>
              <w:rPr>
                <w:lang w:val="pt-PT"/>
              </w:rPr>
            </w:pPr>
          </w:p>
        </w:tc>
        <w:tc>
          <w:tcPr>
            <w:tcW w:w="222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12DAD436" w14:textId="77777777" w:rsidR="00AD76D4" w:rsidRPr="00436982" w:rsidRDefault="00AD76D4">
            <w:pPr>
              <w:rPr>
                <w:lang w:val="pt-PT"/>
              </w:rPr>
            </w:pPr>
          </w:p>
        </w:tc>
      </w:tr>
      <w:tr w:rsidR="00AD76D4" w:rsidRPr="00436982" w14:paraId="07F8E24F" w14:textId="77777777">
        <w:trPr>
          <w:trHeight w:val="288"/>
        </w:trPr>
        <w:tc>
          <w:tcPr>
            <w:tcW w:w="10379" w:type="dxa"/>
            <w:gridSpan w:val="2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</w:tcPr>
          <w:p w14:paraId="0F1A88A5" w14:textId="77777777" w:rsidR="00AD76D4" w:rsidRPr="00436982" w:rsidRDefault="00AD76D4">
            <w:pPr>
              <w:rPr>
                <w:color w:val="595959"/>
                <w:lang w:val="pt-PT"/>
              </w:rPr>
            </w:pPr>
          </w:p>
        </w:tc>
      </w:tr>
    </w:tbl>
    <w:p w14:paraId="720EA54C" w14:textId="77777777" w:rsidR="00AD76D4" w:rsidRPr="00436982" w:rsidRDefault="00AD76D4">
      <w:pPr>
        <w:rPr>
          <w:lang w:val="pt-PT"/>
        </w:rPr>
      </w:pPr>
    </w:p>
    <w:sectPr w:rsidR="00AD76D4" w:rsidRPr="00436982">
      <w:pgSz w:w="12240" w:h="15840"/>
      <w:pgMar w:top="864" w:right="1080" w:bottom="864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C54E917-6BC0-E843-8138-59E9303C3E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7C632CE-EBA6-FE42-A770-61F7D45E36A7}"/>
    <w:embedBold r:id="rId3" w:fontKey="{98F82DFB-F7EA-794D-A02A-F69D03CD5B96}"/>
    <w:embedItalic r:id="rId4" w:fontKey="{87178A15-9B8A-B94D-8093-94097AF156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CAC855B-315A-3142-BD74-CB49CFC83C1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D856992-8835-004B-9347-4E8F16C3D39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7EDD68EA-D0F6-3A4A-837E-65B647EBFF4F}"/>
    <w:embedBold r:id="rId8" w:fontKey="{68566F2B-B60E-9947-AEA7-9FDB8B398B86}"/>
    <w:embedItalic r:id="rId9" w:fontKey="{19B278D5-4CC2-CA48-9DD7-E1B0B9971B28}"/>
  </w:font>
  <w:font w:name="Liberation Serif">
    <w:altName w:val="Times New Roman"/>
    <w:panose1 w:val="020B0604020202020204"/>
    <w:charset w:val="00"/>
    <w:family w:val="auto"/>
    <w:pitch w:val="default"/>
  </w:font>
  <w:font w:name="Droid Sans Fallback">
    <w:panose1 w:val="020B0604020202020204"/>
    <w:charset w:val="00"/>
    <w:family w:val="roman"/>
    <w:notTrueType/>
    <w:pitch w:val="default"/>
  </w:font>
  <w:font w:name="Droid Sans Devanagari">
    <w:altName w:val="Segoe UI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E2572DC6-9CF5-354C-8FC9-A04B2F2927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8" w:fontKey="{92C9519D-BBCB-7448-B2E6-7549D2FFF0FC}"/>
    <w:embedItalic r:id="rId19" w:fontKey="{25FBC6F2-040D-554C-8A3C-60302D4EF22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0" w:fontKey="{A934BFFC-5F79-7049-BA62-C5F423A45B0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1" w:fontKey="{4C146FC8-6234-F14E-9407-E16C7A105FA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82D113F8-CE11-054E-B92F-CE40377C25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57FA4"/>
    <w:multiLevelType w:val="multilevel"/>
    <w:tmpl w:val="2ADA6356"/>
    <w:lvl w:ilvl="0">
      <w:start w:val="1"/>
      <w:numFmt w:val="decimal"/>
      <w:pStyle w:val="Heading1"/>
      <w:lvlText w:val=""/>
      <w:lvlJc w:val="left"/>
      <w:pPr>
        <w:ind w:left="0" w:firstLine="0"/>
      </w:pPr>
    </w:lvl>
    <w:lvl w:ilvl="1">
      <w:start w:val="1"/>
      <w:numFmt w:val="decimal"/>
      <w:pStyle w:val="Heading2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43C657F3"/>
    <w:multiLevelType w:val="multilevel"/>
    <w:tmpl w:val="803053F2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5C08677F"/>
    <w:multiLevelType w:val="hybridMultilevel"/>
    <w:tmpl w:val="92E4BA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7529401">
    <w:abstractNumId w:val="0"/>
  </w:num>
  <w:num w:numId="2" w16cid:durableId="419912057">
    <w:abstractNumId w:val="1"/>
  </w:num>
  <w:num w:numId="3" w16cid:durableId="4941035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6D4"/>
    <w:rsid w:val="00436982"/>
    <w:rsid w:val="00AD76D4"/>
    <w:rsid w:val="00DE7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4C2B65"/>
  <w15:docId w15:val="{9E85D843-C4A8-624F-A44B-9A6D65DB4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 Gothic" w:eastAsia="Century Gothic" w:hAnsi="Century Gothic" w:cs="Century Gothic"/>
        <w:color w:val="00000A"/>
        <w:sz w:val="16"/>
        <w:szCs w:val="16"/>
        <w:lang w:val="en-US" w:eastAsia="en-GB" w:bidi="ar-SA"/>
      </w:rPr>
    </w:rPrDefault>
    <w:pPrDefault>
      <w:pPr>
        <w:spacing w:before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Times New Roman"/>
    </w:rPr>
  </w:style>
  <w:style w:type="paragraph" w:styleId="Heading1">
    <w:name w:val="heading 1"/>
    <w:basedOn w:val="Heading"/>
    <w:next w:val="Normal"/>
    <w:uiPriority w:val="9"/>
    <w:qFormat/>
    <w:pPr>
      <w:widowControl w:val="0"/>
      <w:numPr>
        <w:numId w:val="1"/>
      </w:numPr>
      <w:jc w:val="center"/>
      <w:outlineLvl w:val="0"/>
    </w:pPr>
    <w:rPr>
      <w:rFonts w:ascii="Liberation Serif" w:hAnsi="Liberation Serif"/>
      <w:b/>
      <w:sz w:val="24"/>
      <w:szCs w:val="24"/>
      <w:lang w:val="en-GB" w:bidi="hi-I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numPr>
        <w:ilvl w:val="1"/>
        <w:numId w:val="1"/>
      </w:numPr>
      <w:spacing w:before="0"/>
      <w:jc w:val="center"/>
      <w:outlineLvl w:val="1"/>
    </w:pPr>
    <w:rPr>
      <w:b/>
      <w:sz w:val="18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</w:style>
  <w:style w:type="character" w:customStyle="1" w:styleId="WW8Num2z0">
    <w:name w:val="WW8Num2z0"/>
    <w:qFormat/>
  </w:style>
  <w:style w:type="character" w:customStyle="1" w:styleId="WW8Num3z0">
    <w:name w:val="WW8Num3z0"/>
    <w:qFormat/>
  </w:style>
  <w:style w:type="character" w:customStyle="1" w:styleId="WW8Num4z0">
    <w:name w:val="WW8Num4z0"/>
    <w:qFormat/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9z0">
    <w:name w:val="WW8Num9z0"/>
    <w:qFormat/>
  </w:style>
  <w:style w:type="character" w:customStyle="1" w:styleId="WW8Num10z0">
    <w:name w:val="WW8Num10z0"/>
    <w:qFormat/>
    <w:rPr>
      <w:rFonts w:ascii="Symbol" w:hAnsi="Symbol" w:cs="Symbol"/>
    </w:rPr>
  </w:style>
  <w:style w:type="character" w:styleId="CommentReference">
    <w:name w:val="annotation reference"/>
    <w:qFormat/>
    <w:rPr>
      <w:sz w:val="16"/>
      <w:szCs w:val="16"/>
    </w:rPr>
  </w:style>
  <w:style w:type="character" w:customStyle="1" w:styleId="areacodefieldCharChar">
    <w:name w:val="area code field Char Char"/>
    <w:qFormat/>
    <w:rPr>
      <w:rFonts w:ascii="Century Gothic" w:hAnsi="Century Gothic" w:cs="Century Gothic"/>
      <w:color w:val="FFFFFF"/>
      <w:sz w:val="16"/>
      <w:szCs w:val="24"/>
      <w:lang w:val="en-US" w:bidi="ar-SA"/>
    </w:rPr>
  </w:style>
  <w:style w:type="character" w:customStyle="1" w:styleId="bodyChar">
    <w:name w:val="body Char"/>
    <w:qFormat/>
    <w:rPr>
      <w:rFonts w:ascii="Century Gothic" w:hAnsi="Century Gothic" w:cs="Century Gothic"/>
      <w:sz w:val="18"/>
      <w:lang w:val="en-US" w:bidi="ar-SA"/>
    </w:rPr>
  </w:style>
  <w:style w:type="character" w:styleId="SubtleEmphasis">
    <w:name w:val="Subtle Emphasis"/>
    <w:qFormat/>
    <w:rPr>
      <w:i/>
      <w:iCs/>
      <w:color w:val="80808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Droid Sans Devanagari"/>
      <w:sz w:val="28"/>
      <w:szCs w:val="28"/>
    </w:rPr>
  </w:style>
  <w:style w:type="paragraph" w:styleId="BodyText">
    <w:name w:val="Body Text"/>
    <w:basedOn w:val="Normal"/>
    <w:pPr>
      <w:spacing w:before="0" w:after="140" w:line="288" w:lineRule="auto"/>
    </w:pPr>
  </w:style>
  <w:style w:type="paragraph" w:styleId="List">
    <w:name w:val="List"/>
    <w:basedOn w:val="BodyText"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Droid Sans Devanagari"/>
    </w:rPr>
  </w:style>
  <w:style w:type="paragraph" w:customStyle="1" w:styleId="body">
    <w:name w:val="body"/>
    <w:basedOn w:val="Normal"/>
    <w:qFormat/>
    <w:pPr>
      <w:spacing w:before="0"/>
    </w:pPr>
    <w:rPr>
      <w:sz w:val="18"/>
      <w:szCs w:val="20"/>
    </w:rPr>
  </w:style>
  <w:style w:type="paragraph" w:styleId="NormalWeb">
    <w:name w:val="Normal (Web)"/>
    <w:basedOn w:val="Normal"/>
    <w:qFormat/>
    <w:pPr>
      <w:spacing w:before="280" w:after="119"/>
    </w:pPr>
    <w:rPr>
      <w:rFonts w:ascii="Times New Roman" w:hAnsi="Times New Roman" w:cs="Times New Roman"/>
      <w:sz w:val="24"/>
      <w:lang w:val="pt-PT"/>
    </w:rPr>
  </w:style>
  <w:style w:type="paragraph" w:styleId="BalloonText">
    <w:name w:val="Balloon Text"/>
    <w:basedOn w:val="Normal"/>
    <w:qFormat/>
    <w:rPr>
      <w:rFonts w:ascii="Tahoma" w:hAnsi="Tahoma" w:cs="Tahoma"/>
    </w:rPr>
  </w:style>
  <w:style w:type="paragraph" w:styleId="CommentText">
    <w:name w:val="annotation text"/>
    <w:basedOn w:val="Normal"/>
    <w:qFormat/>
    <w:rPr>
      <w:sz w:val="20"/>
      <w:szCs w:val="20"/>
    </w:rPr>
  </w:style>
  <w:style w:type="paragraph" w:styleId="CommentSubject">
    <w:name w:val="annotation subject"/>
    <w:basedOn w:val="CommentText"/>
    <w:qFormat/>
    <w:rPr>
      <w:b/>
      <w:bCs/>
    </w:rPr>
  </w:style>
  <w:style w:type="paragraph" w:customStyle="1" w:styleId="areacodefield">
    <w:name w:val="area code field"/>
    <w:basedOn w:val="Normal"/>
    <w:qFormat/>
    <w:rPr>
      <w:color w:val="FFFFFF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98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93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436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+z0HXSpWpUrSyjtkahXetjlIsg==">CgMxLjA4AHIhMVFCcUpCb1E2cE5RZmtrLXQ5c2FIVzBJeDlBclZPNGhz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467</Words>
  <Characters>2666</Characters>
  <Application>Microsoft Office Word</Application>
  <DocSecurity>0</DocSecurity>
  <Lines>22</Lines>
  <Paragraphs>6</Paragraphs>
  <ScaleCrop>false</ScaleCrop>
  <Company/>
  <LinksUpToDate>false</LinksUpToDate>
  <CharactersWithSpaces>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</dc:creator>
  <cp:lastModifiedBy>Filipe Magno de Gouveia Quintal</cp:lastModifiedBy>
  <cp:revision>2</cp:revision>
  <dcterms:created xsi:type="dcterms:W3CDTF">2023-06-13T12:25:00Z</dcterms:created>
  <dcterms:modified xsi:type="dcterms:W3CDTF">2024-08-16T16:24:00Z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TC011807381033</vt:lpwstr>
  </property>
</Properties>
</file>